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99927" w14:textId="77777777" w:rsidR="00B34CCE" w:rsidRDefault="00B34CCE" w:rsidP="00B34CCE">
      <w:pPr>
        <w:pStyle w:val="Akapitzlist"/>
        <w:spacing w:line="360" w:lineRule="auto"/>
        <w:ind w:left="0"/>
        <w:jc w:val="right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Załącznik 1b do oferty</w:t>
      </w:r>
    </w:p>
    <w:p w14:paraId="1A652DAF" w14:textId="77777777" w:rsidR="00B34CCE" w:rsidRDefault="00B34CCE" w:rsidP="00B34CCE">
      <w:pPr>
        <w:pStyle w:val="Akapitzlist"/>
        <w:spacing w:line="360" w:lineRule="auto"/>
        <w:ind w:left="0"/>
        <w:jc w:val="center"/>
        <w:rPr>
          <w:rFonts w:ascii="Trebuchet MS" w:hAnsi="Trebuchet MS"/>
          <w:b/>
        </w:rPr>
      </w:pPr>
    </w:p>
    <w:p w14:paraId="3696551D" w14:textId="77777777" w:rsidR="00B34CCE" w:rsidRPr="00B34CCE" w:rsidRDefault="00B34CCE" w:rsidP="00B34CCE">
      <w:pPr>
        <w:pStyle w:val="Akapitzlist"/>
        <w:spacing w:line="360" w:lineRule="auto"/>
        <w:ind w:left="0"/>
        <w:jc w:val="center"/>
        <w:rPr>
          <w:rFonts w:ascii="Trebuchet MS" w:hAnsi="Trebuchet MS"/>
          <w:b/>
          <w:sz w:val="36"/>
          <w:szCs w:val="36"/>
        </w:rPr>
      </w:pPr>
      <w:r w:rsidRPr="00B34CCE">
        <w:rPr>
          <w:rFonts w:ascii="Trebuchet MS" w:hAnsi="Trebuchet MS"/>
          <w:b/>
          <w:sz w:val="36"/>
          <w:szCs w:val="36"/>
        </w:rPr>
        <w:t>Doświadczenie personelu kluczowego</w:t>
      </w:r>
      <w:r>
        <w:rPr>
          <w:rFonts w:ascii="Trebuchet MS" w:hAnsi="Trebuchet MS"/>
          <w:b/>
          <w:sz w:val="36"/>
          <w:szCs w:val="36"/>
        </w:rPr>
        <w:t xml:space="preserve"> część ………</w:t>
      </w:r>
    </w:p>
    <w:p w14:paraId="404BF866" w14:textId="77777777" w:rsidR="00B34CCE" w:rsidRPr="000066E8" w:rsidRDefault="000066E8" w:rsidP="000066E8">
      <w:pPr>
        <w:pStyle w:val="Akapitzlist"/>
        <w:spacing w:line="360" w:lineRule="auto"/>
        <w:ind w:left="0"/>
        <w:jc w:val="center"/>
        <w:rPr>
          <w:rFonts w:ascii="Trebuchet MS" w:hAnsi="Trebuchet MS"/>
          <w:color w:val="17365D" w:themeColor="text2" w:themeShade="BF"/>
        </w:rPr>
      </w:pPr>
      <w:r w:rsidRPr="000066E8">
        <w:rPr>
          <w:rFonts w:ascii="Trebuchet MS" w:hAnsi="Trebuchet MS"/>
          <w:b/>
          <w:color w:val="17365D" w:themeColor="text2" w:themeShade="BF"/>
        </w:rPr>
        <w:t>Opracowanie kompletnych dokumentacji projektowo – kosztorysowych dróg gminnych wraz z uzyskaniem decyzji o pozwoleniu na budowę/ZRID inwestycji drogowych</w:t>
      </w:r>
    </w:p>
    <w:p w14:paraId="3D854A1B" w14:textId="77777777" w:rsidR="00B34CCE" w:rsidRDefault="00B34CCE" w:rsidP="00B34CCE">
      <w:pPr>
        <w:pStyle w:val="Akapitzlist"/>
        <w:spacing w:line="360" w:lineRule="auto"/>
        <w:ind w:left="0"/>
        <w:rPr>
          <w:rFonts w:ascii="Trebuchet MS" w:hAnsi="Trebuchet MS"/>
        </w:rPr>
      </w:pPr>
    </w:p>
    <w:p w14:paraId="3D78BA9C" w14:textId="77777777" w:rsidR="00B34CCE" w:rsidRDefault="00B34CCE" w:rsidP="00B34CCE">
      <w:pPr>
        <w:pStyle w:val="Akapitzlist"/>
        <w:spacing w:line="360" w:lineRule="auto"/>
        <w:ind w:left="0"/>
        <w:rPr>
          <w:rFonts w:ascii="Trebuchet MS" w:hAnsi="Trebuchet MS"/>
        </w:rPr>
      </w:pPr>
      <w:r>
        <w:rPr>
          <w:rFonts w:ascii="Trebuchet MS" w:hAnsi="Trebuchet MS"/>
        </w:rPr>
        <w:t>Proponowany główny projektant, imię i nazwisko: ..............................................................</w:t>
      </w:r>
    </w:p>
    <w:p w14:paraId="5B9BD37A" w14:textId="77777777" w:rsidR="00B34CCE" w:rsidRDefault="00B34CCE" w:rsidP="00B34CCE">
      <w:pPr>
        <w:pStyle w:val="Akapitzlist"/>
        <w:spacing w:line="360" w:lineRule="auto"/>
        <w:ind w:left="0"/>
        <w:rPr>
          <w:rFonts w:ascii="Trebuchet MS" w:hAnsi="Trebuchet MS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3"/>
        <w:gridCol w:w="6707"/>
        <w:gridCol w:w="2409"/>
      </w:tblGrid>
      <w:tr w:rsidR="00B34CCE" w14:paraId="76528333" w14:textId="77777777" w:rsidTr="00B34CCE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0CE33D" w14:textId="77777777" w:rsidR="00B34CCE" w:rsidRPr="00B34CCE" w:rsidRDefault="00B34CCE">
            <w:pPr>
              <w:jc w:val="center"/>
              <w:rPr>
                <w:rFonts w:ascii="Trebuchet MS" w:hAnsi="Trebuchet MS" w:cs="Tahoma"/>
                <w:b/>
                <w:sz w:val="18"/>
                <w:szCs w:val="18"/>
              </w:rPr>
            </w:pPr>
          </w:p>
          <w:p w14:paraId="7D764E8F" w14:textId="77777777" w:rsidR="00B34CCE" w:rsidRPr="00B34CCE" w:rsidRDefault="00B34CCE">
            <w:pPr>
              <w:jc w:val="center"/>
              <w:rPr>
                <w:rFonts w:ascii="Trebuchet MS" w:hAnsi="Trebuchet MS" w:cs="Tahoma"/>
                <w:b/>
                <w:sz w:val="18"/>
                <w:szCs w:val="18"/>
              </w:rPr>
            </w:pPr>
            <w:r w:rsidRPr="00B34CCE">
              <w:rPr>
                <w:rFonts w:ascii="Trebuchet MS" w:hAnsi="Trebuchet MS" w:cs="Tahoma"/>
                <w:b/>
                <w:sz w:val="18"/>
                <w:szCs w:val="18"/>
              </w:rPr>
              <w:t>LP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B0B504" w14:textId="77777777" w:rsidR="00B34CCE" w:rsidRPr="00B34CCE" w:rsidRDefault="00B34CCE">
            <w:pPr>
              <w:jc w:val="center"/>
              <w:rPr>
                <w:rFonts w:ascii="Trebuchet MS" w:hAnsi="Trebuchet MS" w:cs="Tahoma"/>
                <w:b/>
                <w:sz w:val="18"/>
                <w:szCs w:val="18"/>
              </w:rPr>
            </w:pPr>
            <w:r w:rsidRPr="00B34CCE">
              <w:rPr>
                <w:rFonts w:ascii="Trebuchet MS" w:hAnsi="Trebuchet MS" w:cs="Tahoma"/>
                <w:b/>
                <w:sz w:val="18"/>
                <w:szCs w:val="18"/>
              </w:rPr>
              <w:t xml:space="preserve">Wskazanie zakresu/nazwy opracowania </w:t>
            </w:r>
          </w:p>
          <w:p w14:paraId="1C1D380B" w14:textId="77777777" w:rsidR="00B34CCE" w:rsidRPr="00B34CCE" w:rsidRDefault="00B34CCE">
            <w:pPr>
              <w:jc w:val="center"/>
              <w:rPr>
                <w:rFonts w:ascii="Trebuchet MS" w:hAnsi="Trebuchet MS" w:cs="Tahoma"/>
                <w:b/>
                <w:sz w:val="18"/>
                <w:szCs w:val="18"/>
              </w:rPr>
            </w:pPr>
            <w:r w:rsidRPr="00B34CCE">
              <w:rPr>
                <w:rFonts w:ascii="Trebuchet MS" w:hAnsi="Trebuchet MS" w:cs="Tahoma"/>
                <w:b/>
                <w:sz w:val="18"/>
                <w:szCs w:val="18"/>
              </w:rPr>
              <w:t>dla którego proponowana osoba pełniła funkcję projektanta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BAC74" w14:textId="77777777" w:rsidR="00B34CCE" w:rsidRPr="00B34CCE" w:rsidRDefault="00B34CCE">
            <w:pPr>
              <w:jc w:val="center"/>
              <w:rPr>
                <w:rFonts w:ascii="Trebuchet MS" w:hAnsi="Trebuchet MS" w:cs="Tahoma"/>
                <w:b/>
                <w:sz w:val="18"/>
                <w:szCs w:val="18"/>
              </w:rPr>
            </w:pPr>
            <w:r w:rsidRPr="00B34CCE">
              <w:rPr>
                <w:rFonts w:ascii="Trebuchet MS" w:hAnsi="Trebuchet MS" w:cs="Tahoma"/>
                <w:b/>
                <w:sz w:val="18"/>
                <w:szCs w:val="18"/>
              </w:rPr>
              <w:t>Adres Zamawiającego/</w:t>
            </w:r>
          </w:p>
          <w:p w14:paraId="7D13A94A" w14:textId="77777777" w:rsidR="00B34CCE" w:rsidRPr="00B34CCE" w:rsidRDefault="00B34CCE">
            <w:pPr>
              <w:jc w:val="center"/>
              <w:rPr>
                <w:rFonts w:ascii="Trebuchet MS" w:hAnsi="Trebuchet MS" w:cs="Tahoma"/>
                <w:b/>
                <w:sz w:val="18"/>
                <w:szCs w:val="18"/>
              </w:rPr>
            </w:pPr>
            <w:r w:rsidRPr="00B34CCE">
              <w:rPr>
                <w:rFonts w:ascii="Trebuchet MS" w:hAnsi="Trebuchet MS" w:cs="Tahoma"/>
                <w:b/>
                <w:sz w:val="18"/>
                <w:szCs w:val="18"/>
              </w:rPr>
              <w:t>Inwestora</w:t>
            </w:r>
          </w:p>
        </w:tc>
      </w:tr>
      <w:tr w:rsidR="00B34CCE" w14:paraId="71E76D02" w14:textId="77777777" w:rsidTr="00B34CCE">
        <w:trPr>
          <w:trHeight w:val="1223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803D87" w14:textId="77777777" w:rsidR="00B34CCE" w:rsidRDefault="00B34CCE">
            <w:pPr>
              <w:tabs>
                <w:tab w:val="left" w:pos="426"/>
              </w:tabs>
              <w:suppressAutoHyphens/>
              <w:ind w:left="-46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C54394" w14:textId="77777777" w:rsidR="00B34CCE" w:rsidRDefault="00B34CCE">
            <w:pPr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4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E4EF1" w14:textId="77777777" w:rsidR="00B34CCE" w:rsidRDefault="00B34CCE">
            <w:pPr>
              <w:suppressAutoHyphens/>
              <w:snapToGrid w:val="0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B34CCE" w14:paraId="4B837926" w14:textId="77777777" w:rsidTr="00B34CCE">
        <w:trPr>
          <w:trHeight w:val="1223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4DD080" w14:textId="77777777" w:rsidR="00B34CCE" w:rsidRDefault="00B34CCE">
            <w:pPr>
              <w:tabs>
                <w:tab w:val="left" w:pos="426"/>
              </w:tabs>
              <w:suppressAutoHyphens/>
              <w:ind w:left="-46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449233" w14:textId="77777777" w:rsidR="00B34CCE" w:rsidRDefault="00B34CCE">
            <w:pPr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4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95DE2" w14:textId="77777777" w:rsidR="00B34CCE" w:rsidRDefault="00B34CCE">
            <w:pPr>
              <w:suppressAutoHyphens/>
              <w:snapToGrid w:val="0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B34CCE" w14:paraId="215E3A54" w14:textId="77777777" w:rsidTr="00B34CCE">
        <w:trPr>
          <w:trHeight w:val="1223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CB93AE" w14:textId="77777777" w:rsidR="00B34CCE" w:rsidRDefault="00B34CCE">
            <w:pPr>
              <w:tabs>
                <w:tab w:val="left" w:pos="426"/>
              </w:tabs>
              <w:suppressAutoHyphens/>
              <w:ind w:left="-46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ED2AC3" w14:textId="77777777" w:rsidR="00B34CCE" w:rsidRDefault="00B34CCE">
            <w:pPr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4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E6FA8" w14:textId="77777777" w:rsidR="00B34CCE" w:rsidRDefault="00B34CCE">
            <w:pPr>
              <w:suppressAutoHyphens/>
              <w:snapToGrid w:val="0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B34CCE" w14:paraId="0162386A" w14:textId="77777777" w:rsidTr="00B34CCE">
        <w:trPr>
          <w:trHeight w:val="1223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F06821" w14:textId="77777777" w:rsidR="00B34CCE" w:rsidRDefault="00B34CCE">
            <w:pPr>
              <w:tabs>
                <w:tab w:val="left" w:pos="426"/>
              </w:tabs>
              <w:suppressAutoHyphens/>
              <w:ind w:left="-46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4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D79BFF" w14:textId="77777777" w:rsidR="00B34CCE" w:rsidRDefault="00B34CCE">
            <w:pPr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4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84F97" w14:textId="77777777" w:rsidR="00B34CCE" w:rsidRDefault="00B34CCE">
            <w:pPr>
              <w:suppressAutoHyphens/>
              <w:snapToGrid w:val="0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B34CCE" w14:paraId="36AFC4EF" w14:textId="77777777" w:rsidTr="00B34CCE">
        <w:trPr>
          <w:trHeight w:val="1223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1AE4D8" w14:textId="77777777" w:rsidR="00B34CCE" w:rsidRDefault="00B34CCE">
            <w:pPr>
              <w:tabs>
                <w:tab w:val="left" w:pos="426"/>
              </w:tabs>
              <w:suppressAutoHyphens/>
              <w:ind w:left="-46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5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C9FE00" w14:textId="77777777" w:rsidR="00B34CCE" w:rsidRDefault="00B34CCE">
            <w:pPr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4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0892" w14:textId="77777777" w:rsidR="00B34CCE" w:rsidRDefault="00B34CCE">
            <w:pPr>
              <w:suppressAutoHyphens/>
              <w:snapToGrid w:val="0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B34CCE" w14:paraId="57C9047F" w14:textId="77777777" w:rsidTr="00B34CCE">
        <w:trPr>
          <w:trHeight w:val="1223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22D899" w14:textId="77777777" w:rsidR="00B34CCE" w:rsidRDefault="00B34CCE">
            <w:pPr>
              <w:tabs>
                <w:tab w:val="left" w:pos="426"/>
              </w:tabs>
              <w:suppressAutoHyphens/>
              <w:ind w:left="-46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6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DC1BE8" w14:textId="77777777" w:rsidR="00B34CCE" w:rsidRDefault="00B34CCE">
            <w:pPr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4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6135" w14:textId="77777777" w:rsidR="00B34CCE" w:rsidRDefault="00B34CCE">
            <w:pPr>
              <w:suppressAutoHyphens/>
              <w:snapToGrid w:val="0"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B34CCE" w14:paraId="3E8D3095" w14:textId="77777777" w:rsidTr="00B34CCE">
        <w:trPr>
          <w:trHeight w:val="1223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BE5899" w14:textId="77777777" w:rsidR="00B34CCE" w:rsidRDefault="00B34CCE">
            <w:pPr>
              <w:tabs>
                <w:tab w:val="left" w:pos="426"/>
              </w:tabs>
              <w:suppressAutoHyphens/>
              <w:ind w:left="-46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7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59C4F8" w14:textId="77777777" w:rsidR="00B34CCE" w:rsidRDefault="00B34CCE">
            <w:pPr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4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61A56" w14:textId="77777777" w:rsidR="00B34CCE" w:rsidRDefault="00B34CCE">
            <w:pPr>
              <w:suppressAutoHyphens/>
              <w:snapToGrid w:val="0"/>
              <w:jc w:val="both"/>
              <w:rPr>
                <w:rFonts w:ascii="Arial" w:hAnsi="Arial" w:cs="Arial"/>
                <w:lang w:eastAsia="zh-CN"/>
              </w:rPr>
            </w:pPr>
          </w:p>
        </w:tc>
      </w:tr>
    </w:tbl>
    <w:p w14:paraId="498D9EB8" w14:textId="77777777" w:rsidR="002C447A" w:rsidRDefault="002C447A"/>
    <w:sectPr w:rsidR="002C447A" w:rsidSect="00354D31">
      <w:headerReference w:type="default" r:id="rId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5069C" w14:textId="77777777" w:rsidR="00B11F7E" w:rsidRDefault="00B11F7E" w:rsidP="008E1029">
      <w:r>
        <w:separator/>
      </w:r>
    </w:p>
  </w:endnote>
  <w:endnote w:type="continuationSeparator" w:id="0">
    <w:p w14:paraId="7A5AE00B" w14:textId="77777777" w:rsidR="00B11F7E" w:rsidRDefault="00B11F7E" w:rsidP="008E1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DA04C" w14:textId="77777777" w:rsidR="00B11F7E" w:rsidRDefault="00B11F7E" w:rsidP="008E1029">
      <w:r>
        <w:separator/>
      </w:r>
    </w:p>
  </w:footnote>
  <w:footnote w:type="continuationSeparator" w:id="0">
    <w:p w14:paraId="714A2C7D" w14:textId="77777777" w:rsidR="00B11F7E" w:rsidRDefault="00B11F7E" w:rsidP="008E1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92724" w14:textId="00CF4C6E" w:rsidR="008E1029" w:rsidRPr="008E1029" w:rsidRDefault="008E1029">
    <w:pPr>
      <w:pStyle w:val="Nagwek"/>
      <w:rPr>
        <w:rFonts w:ascii="Arial" w:hAnsi="Arial" w:cs="Arial"/>
      </w:rPr>
    </w:pPr>
    <w:r w:rsidRPr="008E1029">
      <w:rPr>
        <w:rFonts w:ascii="Arial" w:hAnsi="Arial" w:cs="Arial"/>
      </w:rPr>
      <w:t>IZP.271.</w:t>
    </w:r>
    <w:r w:rsidR="00BF24EB">
      <w:rPr>
        <w:rFonts w:ascii="Arial" w:hAnsi="Arial" w:cs="Arial"/>
      </w:rPr>
      <w:t>09</w:t>
    </w:r>
    <w:r w:rsidRPr="008E1029">
      <w:rPr>
        <w:rFonts w:ascii="Arial" w:hAnsi="Arial" w:cs="Arial"/>
      </w:rPr>
      <w:t>.202</w:t>
    </w:r>
    <w:r w:rsidR="00BF24EB">
      <w:rPr>
        <w:rFonts w:ascii="Arial" w:hAnsi="Arial" w:cs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F14909"/>
    <w:multiLevelType w:val="hybridMultilevel"/>
    <w:tmpl w:val="626C2838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328135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21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3E30"/>
    <w:rsid w:val="000066E8"/>
    <w:rsid w:val="002C447A"/>
    <w:rsid w:val="00354D31"/>
    <w:rsid w:val="008E1029"/>
    <w:rsid w:val="008F7665"/>
    <w:rsid w:val="00B11F7E"/>
    <w:rsid w:val="00B34CCE"/>
    <w:rsid w:val="00BF24EB"/>
    <w:rsid w:val="00E63E30"/>
    <w:rsid w:val="00FB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977DB"/>
  <w15:docId w15:val="{956B4947-B2D7-4589-BF4F-45F827C09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4C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wypunktowanie Znak"/>
    <w:link w:val="Akapitzlist"/>
    <w:qFormat/>
    <w:locked/>
    <w:rsid w:val="00B34CCE"/>
  </w:style>
  <w:style w:type="paragraph" w:styleId="Akapitzlist">
    <w:name w:val="List Paragraph"/>
    <w:aliases w:val="wypunktowanie"/>
    <w:basedOn w:val="Normalny"/>
    <w:link w:val="AkapitzlistZnak"/>
    <w:qFormat/>
    <w:rsid w:val="00B34CCE"/>
    <w:pPr>
      <w:ind w:left="70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E10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102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10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102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3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Siedlaczek</dc:creator>
  <cp:keywords/>
  <dc:description/>
  <cp:lastModifiedBy>Małgorzata Musioł</cp:lastModifiedBy>
  <cp:revision>5</cp:revision>
  <cp:lastPrinted>2025-04-08T11:01:00Z</cp:lastPrinted>
  <dcterms:created xsi:type="dcterms:W3CDTF">2024-04-19T10:34:00Z</dcterms:created>
  <dcterms:modified xsi:type="dcterms:W3CDTF">2026-03-17T09:00:00Z</dcterms:modified>
</cp:coreProperties>
</file>